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66DBF" w14:textId="77777777" w:rsidR="0061686C" w:rsidRDefault="0061686C" w:rsidP="006168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2D06DDBE" w14:textId="4D4DDE79" w:rsidR="0039381F" w:rsidRPr="0039381F" w:rsidRDefault="0061686C" w:rsidP="0061686C">
      <w:pPr>
        <w:spacing w:before="100" w:beforeAutospacing="1" w:after="100" w:afterAutospacing="1" w:line="240" w:lineRule="auto"/>
        <w:ind w:left="4956" w:hanging="42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Изх.№25-00-59/20.07.2026г.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r w:rsidR="0039381F"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</w:t>
      </w:r>
      <w:r w:rsidR="0039381F" w:rsidRPr="0039381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39381F"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ОБЩИНСКИ СЪВЕТ – РУДОЗЕМ</w:t>
      </w:r>
    </w:p>
    <w:p w14:paraId="7B759B8F" w14:textId="77777777" w:rsidR="0039381F" w:rsidRPr="0039381F" w:rsidRDefault="0039381F" w:rsidP="003938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bg-BG"/>
        </w:rPr>
      </w:pPr>
      <w:r w:rsidRPr="0039381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bg-BG"/>
        </w:rPr>
        <w:t>ДОКЛАДНА ЗАПИСКА</w:t>
      </w:r>
    </w:p>
    <w:p w14:paraId="69DDBF79" w14:textId="77777777" w:rsidR="0039381F" w:rsidRPr="0039381F" w:rsidRDefault="0039381F" w:rsidP="003938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</w:t>
      </w:r>
      <w:r w:rsidRPr="0039381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инж. Недко </w:t>
      </w:r>
      <w:r w:rsidR="003A678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Фиданов </w:t>
      </w:r>
      <w:proofErr w:type="spellStart"/>
      <w:r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Кулевски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- </w:t>
      </w:r>
      <w:r w:rsidRPr="0039381F">
        <w:rPr>
          <w:rFonts w:ascii="Times New Roman" w:eastAsia="Times New Roman" w:hAnsi="Times New Roman" w:cs="Times New Roman"/>
          <w:sz w:val="24"/>
          <w:szCs w:val="24"/>
          <w:lang w:eastAsia="bg-BG"/>
        </w:rPr>
        <w:t>Кмет на Община Рудозем</w:t>
      </w:r>
    </w:p>
    <w:p w14:paraId="7B076EFA" w14:textId="77777777" w:rsidR="0039381F" w:rsidRPr="0039381F" w:rsidRDefault="0039381F" w:rsidP="006159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3938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ОТНОСНО:</w:t>
      </w:r>
      <w:r w:rsidRPr="0039381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381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Предоставяне на информация относно подготовката и организацията на традиционния Празник на град Рудозем – 2026 година</w:t>
      </w:r>
      <w:r w:rsidR="009E4D5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</w:p>
    <w:p w14:paraId="67396DD8" w14:textId="77777777" w:rsidR="000D4026" w:rsidRPr="000D4026" w:rsidRDefault="000D4026" w:rsidP="003A678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УВАЖАЕМИ ДАМИ И ГОСПОДА ОБЩИНСКИ СЪВЕТНИЦИ,</w:t>
      </w:r>
    </w:p>
    <w:p w14:paraId="2137EF95" w14:textId="77777777" w:rsidR="000D4026" w:rsidRPr="000D4026" w:rsidRDefault="000D4026" w:rsidP="007D14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подготовката на традиционния Празник на град Рудозем и с цел да бъдете своевременно информирани за предприетите организационни дейности по неговото провеждане, представям на Вашето внимание настоящата докладна записка.</w:t>
      </w:r>
    </w:p>
    <w:p w14:paraId="79EEE11F" w14:textId="77777777" w:rsidR="000D4026" w:rsidRPr="000D4026" w:rsidRDefault="000D4026" w:rsidP="007D14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Празникът на град Рудозем е сред най-значимите обществени и културни събития в календара на общината. Той е дългогодишна традиция, която ежегодно обединява жителите и гостите на Рудозем около богатството на местната култура, родопския фолклор и съвременните форми на музикалното и сценичното изкуство. Наред с това празничните дни създават благоприятни условия за популяризиране на общината, насърчаване на туризма, стимулиране на местната икономика и представяне на културния потенциал на региона.</w:t>
      </w:r>
    </w:p>
    <w:p w14:paraId="5C3F52BA" w14:textId="77777777" w:rsidR="000D4026" w:rsidRPr="000D4026" w:rsidRDefault="000D4026" w:rsidP="007D146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През 2026 година празничната програма е планирана да се проведе в периода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13 – 15 август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, като организацията ѝ се осъществява от Общинска администрация – Рудозем в партньорство с читалищата, културните институции, местните самодейни състави, спортните клубове и други организации и доброволци, които традиционно се включват в подготовката на събитието.</w:t>
      </w:r>
    </w:p>
    <w:p w14:paraId="04559C24" w14:textId="77777777" w:rsidR="00FB7932" w:rsidRDefault="000D4026" w:rsidP="00FB7932">
      <w:pPr>
        <w:spacing w:before="100" w:beforeAutospacing="1" w:after="100" w:afterAutospacing="1" w:line="240" w:lineRule="auto"/>
        <w:ind w:firstLine="567"/>
        <w:jc w:val="both"/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И тази година програмата е разработена така, че да предложи разнообразни прояви за всички възрастови групи.</w:t>
      </w:r>
      <w:r w:rsidR="00FB7932" w:rsidRPr="00FB7932">
        <w:t xml:space="preserve"> </w:t>
      </w:r>
    </w:p>
    <w:p w14:paraId="6353BA23" w14:textId="77777777" w:rsidR="00FB7932" w:rsidRPr="00FB7932" w:rsidRDefault="00FB7932" w:rsidP="00FB793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Празничната програма включва:</w:t>
      </w:r>
    </w:p>
    <w:p w14:paraId="1E18BF3D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детски </w:t>
      </w:r>
      <w:proofErr w:type="spellStart"/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аниматорски</w:t>
      </w:r>
      <w:proofErr w:type="spellEnd"/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програми, творчески занимания и увеселителен парк с </w:t>
      </w:r>
      <w:proofErr w:type="spellStart"/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атракциони</w:t>
      </w:r>
      <w:proofErr w:type="spellEnd"/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366D3791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концерти с участието на фолклорни изпълнители, танцови състави и оркестри;</w:t>
      </w:r>
    </w:p>
    <w:p w14:paraId="16F97631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участия на популярни български изпълнители;</w:t>
      </w:r>
    </w:p>
    <w:p w14:paraId="7B37F855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концерт на гостуващи чуждестранни изпълнители;</w:t>
      </w:r>
    </w:p>
    <w:p w14:paraId="2D3EE079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изпълнения на музикални групи и индивидуални артисти;</w:t>
      </w:r>
    </w:p>
    <w:p w14:paraId="603644B7" w14:textId="77777777" w:rsid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B793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представяне на местните клубове за български народни хора и танцови формации;</w:t>
      </w:r>
    </w:p>
    <w:p w14:paraId="1CF71A9E" w14:textId="77777777" w:rsidR="00FB7932" w:rsidRPr="00FB7932" w:rsidRDefault="00FB7932" w:rsidP="00FB7932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футболно първенство.</w:t>
      </w:r>
    </w:p>
    <w:p w14:paraId="4EC4D5B9" w14:textId="77777777" w:rsidR="000D4026" w:rsidRPr="000D4026" w:rsidRDefault="000D4026" w:rsidP="00FB793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Специално място в празничната програма заема отбелязването на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Деня на миньора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празник с особено значение за Община Рудозем, който е израз на признателност към поколенията миньори и към приноса на миннодобивната индустрия за социално-икономическото развитие на региона.</w:t>
      </w:r>
    </w:p>
    <w:p w14:paraId="7047E821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14 август 2026 година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предвидена официална представителна вечер с участието на представители на държавната и местната власт, областния управител на област Смолян, кметове на общини, ръководители на държавни институции, директори на образователни, културни и социални институции, представители на бизнеса, кметове на населени места и други официални гости.</w:t>
      </w:r>
    </w:p>
    <w:p w14:paraId="11A13699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Концертната програма ще бъде реализирана на откритата сцена на площад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„България“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 Дома на културата. За нормалното протичане на празничните прояви и гарантиране безопасността на участниците и посетителите ще бъде въведена временна организация на движението, включваща затваряне на бул.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„България“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периода </w:t>
      </w:r>
      <w:r w:rsidRPr="000D40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13 – 16 август 2026 година</w:t>
      </w: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0B841C1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Опазването на обществения ред и сигурността по време на празничните дни ще бъде осигурено чрез съвместната работа на Община Рудозем, Районно управление – Мадан, Участък „Полиция“ – Рудозем, Районната служба „Пожарна безопасност и защита на населението“, Центъра за спешна медицинска помощ и всички останали компетентни институции.</w:t>
      </w:r>
    </w:p>
    <w:p w14:paraId="67BF6F77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Финансовото обезпечаване на празничната програма ще бъде осигурено със средства, предвидени в бюджета на Община Рудозем за 2026 година, както и чрез подкрепата на спонсори и партньори, които ежегодно съдействат за реализирането на събитието.</w:t>
      </w:r>
    </w:p>
    <w:p w14:paraId="362406DE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Убедени сме, че и през настоящата година Празникът на град Рудозем ще се превърне в истински празник за жителите и гостите на общината, ще допринесе за популяризирането на богатото културно наследство на Родопите, ще създаде възможности за културен обмен и ще затвърди авторитета на Община Рудозем като община, която съхранява своите традиции и последователно развива своя културен живот.</w:t>
      </w:r>
    </w:p>
    <w:p w14:paraId="1F2835F0" w14:textId="77777777" w:rsidR="000D4026" w:rsidRPr="000D4026" w:rsidRDefault="000D4026" w:rsidP="000D402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026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Настоящата докладна записка се предоставя за сведение на Общински съвет – Рудозем с цел информиране относно организацията и подготовката на традиционния Празник на град Рудозем през 2026 година.</w:t>
      </w:r>
    </w:p>
    <w:p w14:paraId="64A9F002" w14:textId="5A26B45A" w:rsidR="003342E0" w:rsidRDefault="00644779" w:rsidP="00C37808">
      <w:pPr>
        <w:ind w:firstLine="567"/>
        <w:jc w:val="right"/>
      </w:pPr>
      <w:bookmarkStart w:id="0" w:name="_GoBack"/>
      <w:r>
        <w:pict w14:anchorId="7B7BB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76E37E2B-4940-4376-A5BD-BD0408D43466}" provid="{00000000-0000-0000-0000-000000000000}" issignatureline="t"/>
          </v:shape>
        </w:pict>
      </w:r>
      <w:bookmarkEnd w:id="0"/>
    </w:p>
    <w:sectPr w:rsidR="003342E0" w:rsidSect="009F33F3">
      <w:headerReference w:type="default" r:id="rId8"/>
      <w:pgSz w:w="11906" w:h="16838"/>
      <w:pgMar w:top="1417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825C8" w14:textId="77777777" w:rsidR="00467AFA" w:rsidRDefault="00467AFA" w:rsidP="006E0A63">
      <w:pPr>
        <w:spacing w:after="0" w:line="240" w:lineRule="auto"/>
      </w:pPr>
      <w:r>
        <w:separator/>
      </w:r>
    </w:p>
  </w:endnote>
  <w:endnote w:type="continuationSeparator" w:id="0">
    <w:p w14:paraId="2EA54296" w14:textId="77777777" w:rsidR="00467AFA" w:rsidRDefault="00467AFA" w:rsidP="006E0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FE609" w14:textId="77777777" w:rsidR="00467AFA" w:rsidRDefault="00467AFA" w:rsidP="006E0A63">
      <w:pPr>
        <w:spacing w:after="0" w:line="240" w:lineRule="auto"/>
      </w:pPr>
      <w:r>
        <w:separator/>
      </w:r>
    </w:p>
  </w:footnote>
  <w:footnote w:type="continuationSeparator" w:id="0">
    <w:p w14:paraId="36779F97" w14:textId="77777777" w:rsidR="00467AFA" w:rsidRDefault="00467AFA" w:rsidP="006E0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B5791" w14:textId="77777777" w:rsidR="006E0A63" w:rsidRPr="006E0A63" w:rsidRDefault="006E0A63" w:rsidP="006E0A6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spacing w:after="0" w:line="240" w:lineRule="auto"/>
      <w:jc w:val="center"/>
      <w:rPr>
        <w:rFonts w:ascii="Bookman Old Style" w:eastAsia="Times New Roman" w:hAnsi="Bookman Old Style" w:cs="Times New Roman"/>
        <w:b/>
        <w:sz w:val="52"/>
        <w:szCs w:val="52"/>
        <w:lang w:eastAsia="bg-BG"/>
      </w:rPr>
    </w:pPr>
    <w:r w:rsidRPr="006E0A63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anchor distT="0" distB="0" distL="133350" distR="118745" simplePos="0" relativeHeight="251659264" behindDoc="1" locked="0" layoutInCell="1" allowOverlap="1" wp14:anchorId="2980CB9A" wp14:editId="4D0FA24B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5080" b="1905"/>
          <wp:wrapNone/>
          <wp:docPr id="24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A63">
      <w:rPr>
        <w:rFonts w:ascii="Bookman Old Style" w:eastAsia="Times New Roman" w:hAnsi="Bookman Old Style" w:cs="Times New Roman"/>
        <w:b/>
        <w:sz w:val="52"/>
        <w:szCs w:val="52"/>
        <w:lang w:eastAsia="bg-BG"/>
      </w:rPr>
      <w:t>ОБЩИНА РУДОЗЕМ</w:t>
    </w:r>
  </w:p>
  <w:p w14:paraId="669B00AF" w14:textId="77777777" w:rsidR="006E0A63" w:rsidRPr="006E0A63" w:rsidRDefault="006E0A63" w:rsidP="006E0A63">
    <w:pPr>
      <w:spacing w:after="0" w:line="240" w:lineRule="auto"/>
      <w:ind w:left="720" w:firstLine="720"/>
      <w:rPr>
        <w:rFonts w:ascii="Bookman Old Style" w:eastAsia="Times New Roman" w:hAnsi="Bookman Old Style" w:cs="Times New Roman"/>
        <w:b/>
        <w:color w:val="292929"/>
        <w:sz w:val="44"/>
        <w:szCs w:val="44"/>
        <w:lang w:val="ru-RU" w:eastAsia="bg-BG"/>
      </w:rPr>
    </w:pPr>
    <w:r w:rsidRPr="006E0A63">
      <w:rPr>
        <w:rFonts w:ascii="Bookman Old Style" w:eastAsia="Times New Roman" w:hAnsi="Bookman Old Style" w:cs="Times New Roman"/>
        <w:b/>
        <w:color w:val="292929"/>
        <w:sz w:val="44"/>
        <w:szCs w:val="44"/>
        <w:lang w:eastAsia="bg-BG"/>
      </w:rPr>
      <w:t xml:space="preserve"> ОБЛАСТ СМОЛЯН</w:t>
    </w:r>
  </w:p>
  <w:p w14:paraId="63761D74" w14:textId="77777777" w:rsidR="006E0A63" w:rsidRPr="006E0A63" w:rsidRDefault="006E0A63" w:rsidP="006E0A6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6E0A63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inline distT="0" distB="0" distL="0" distR="0" wp14:anchorId="6BD1FECB" wp14:editId="7228B2FF">
          <wp:extent cx="5915025" cy="133350"/>
          <wp:effectExtent l="0" t="0" r="9525" b="0"/>
          <wp:docPr id="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54C9DA" w14:textId="77777777" w:rsidR="006E0A63" w:rsidRPr="006E0A63" w:rsidRDefault="006E0A63" w:rsidP="006E0A63">
    <w:pPr>
      <w:spacing w:after="0" w:line="240" w:lineRule="auto"/>
      <w:jc w:val="center"/>
      <w:rPr>
        <w:rFonts w:ascii="Bookman Old Style" w:eastAsia="Times New Roman" w:hAnsi="Bookman Old Style" w:cs="Times New Roman"/>
        <w:b/>
        <w:i/>
        <w:sz w:val="20"/>
        <w:szCs w:val="20"/>
        <w:lang w:val="en-US" w:eastAsia="bg-BG"/>
      </w:rPr>
    </w:pPr>
    <w:r w:rsidRPr="006E0A63">
      <w:rPr>
        <w:rFonts w:ascii="Bookman Old Style" w:eastAsia="Times New Roman" w:hAnsi="Bookman Old Style" w:cs="Times New Roman"/>
        <w:b/>
        <w:i/>
        <w:sz w:val="20"/>
        <w:szCs w:val="20"/>
        <w:lang w:eastAsia="bg-BG"/>
      </w:rPr>
      <w:t>4960 Рудозем, бул. “България” 15, тел.: 030</w:t>
    </w:r>
    <w:r w:rsidRPr="006E0A63">
      <w:rPr>
        <w:rFonts w:ascii="Bookman Old Style" w:eastAsia="Times New Roman" w:hAnsi="Bookman Old Style" w:cs="Times New Roman"/>
        <w:b/>
        <w:i/>
        <w:sz w:val="20"/>
        <w:szCs w:val="20"/>
        <w:lang w:val="ru-RU" w:eastAsia="bg-BG"/>
      </w:rPr>
      <w:t>6</w:t>
    </w:r>
    <w:r w:rsidRPr="006E0A63">
      <w:rPr>
        <w:rFonts w:ascii="Bookman Old Style" w:eastAsia="Times New Roman" w:hAnsi="Bookman Old Style" w:cs="Times New Roman"/>
        <w:b/>
        <w:i/>
        <w:sz w:val="20"/>
        <w:szCs w:val="20"/>
        <w:lang w:eastAsia="bg-BG"/>
      </w:rPr>
      <w:t>/9-91-99 факс: 0306/9-91-41</w:t>
    </w:r>
  </w:p>
  <w:p w14:paraId="60D07A73" w14:textId="77777777" w:rsidR="006E0A63" w:rsidRPr="006E0A63" w:rsidRDefault="00644779" w:rsidP="006E0A63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hyperlink r:id="rId3" w:history="1">
      <w:r w:rsidR="006E0A63" w:rsidRPr="006E0A63">
        <w:rPr>
          <w:rFonts w:ascii="Bookman Old Style" w:eastAsia="Times New Roman" w:hAnsi="Bookman Old Style" w:cs="Times New Roman"/>
          <w:i/>
          <w:color w:val="0000FF"/>
          <w:sz w:val="20"/>
          <w:szCs w:val="20"/>
          <w:u w:val="single"/>
          <w:lang w:eastAsia="bg-BG"/>
        </w:rPr>
        <w:t>www.rudozem.bg</w:t>
      </w:r>
    </w:hyperlink>
    <w:r w:rsidR="006E0A63" w:rsidRPr="006E0A63">
      <w:rPr>
        <w:rFonts w:ascii="Bookman Old Style" w:eastAsia="Times New Roman" w:hAnsi="Bookman Old Style" w:cs="Times New Roman"/>
        <w:i/>
        <w:color w:val="0000FF"/>
        <w:sz w:val="20"/>
        <w:szCs w:val="20"/>
        <w:u w:val="single"/>
        <w:lang w:eastAsia="bg-BG"/>
      </w:rPr>
      <w:t xml:space="preserve">,  </w:t>
    </w:r>
    <w:hyperlink r:id="rId4" w:history="1">
      <w:r w:rsidR="006E0A63" w:rsidRPr="006E0A63">
        <w:rPr>
          <w:rFonts w:ascii="Bookman Old Style" w:eastAsia="Times New Roman" w:hAnsi="Bookman Old Style" w:cs="Times New Roman"/>
          <w:b/>
          <w:i/>
          <w:color w:val="0000FF"/>
          <w:sz w:val="20"/>
          <w:szCs w:val="20"/>
          <w:u w:val="single"/>
          <w:lang w:val="en-US" w:eastAsia="bg-BG"/>
        </w:rPr>
        <w:t>oba@rudozem.bg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0FA5"/>
    <w:multiLevelType w:val="hybridMultilevel"/>
    <w:tmpl w:val="D13EE1EC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75"/>
    <w:rsid w:val="000262A4"/>
    <w:rsid w:val="000D4026"/>
    <w:rsid w:val="00106D26"/>
    <w:rsid w:val="003342E0"/>
    <w:rsid w:val="0039381F"/>
    <w:rsid w:val="003A678C"/>
    <w:rsid w:val="003E5275"/>
    <w:rsid w:val="00467AFA"/>
    <w:rsid w:val="0058284D"/>
    <w:rsid w:val="005E03D7"/>
    <w:rsid w:val="00615954"/>
    <w:rsid w:val="0061686C"/>
    <w:rsid w:val="00627AFA"/>
    <w:rsid w:val="00644779"/>
    <w:rsid w:val="006E0A63"/>
    <w:rsid w:val="0073113B"/>
    <w:rsid w:val="0078303D"/>
    <w:rsid w:val="007D146A"/>
    <w:rsid w:val="007D59B8"/>
    <w:rsid w:val="00895543"/>
    <w:rsid w:val="009707EF"/>
    <w:rsid w:val="009E4D5B"/>
    <w:rsid w:val="009F33F3"/>
    <w:rsid w:val="00C37808"/>
    <w:rsid w:val="00CD795D"/>
    <w:rsid w:val="00E852FB"/>
    <w:rsid w:val="00FB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525616"/>
  <w15:chartTrackingRefBased/>
  <w15:docId w15:val="{DBF924BC-D120-4E87-A05E-1BC868FA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E0A63"/>
  </w:style>
  <w:style w:type="paragraph" w:styleId="a5">
    <w:name w:val="footer"/>
    <w:basedOn w:val="a"/>
    <w:link w:val="a6"/>
    <w:uiPriority w:val="99"/>
    <w:unhideWhenUsed/>
    <w:rsid w:val="006E0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E0A63"/>
  </w:style>
  <w:style w:type="paragraph" w:styleId="a7">
    <w:name w:val="List Paragraph"/>
    <w:basedOn w:val="a"/>
    <w:uiPriority w:val="34"/>
    <w:qFormat/>
    <w:rsid w:val="00FB793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5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D59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XBC9FiG92rEw3Sf3scyIgEJVEpTJSyoh7fAYASq3hiA=</DigestValue>
    </Reference>
    <Reference Type="http://www.w3.org/2000/09/xmldsig#Object" URI="#idOfficeObject">
      <DigestMethod Algorithm="http://www.w3.org/2001/04/xmlenc#sha256"/>
      <DigestValue>qwdQYPA7HGVb1QQuZ7DTuL1q4GobuPzHikC74SgXcoI=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uAr2XPp/Shbz620mwbOypsCJFx9l3zzYwVhGfh1Y9D0=</DigestValue>
    </Reference>
    <Reference Type="http://www.w3.org/2000/09/xmldsig#Object" URI="#idValidSigLnImg">
      <DigestMethod Algorithm="http://www.w3.org/2001/04/xmlenc#sha256"/>
      <DigestValue>sqqxW6RWZlkrHHa13ocLAzbtLzrxs5A3RPKPmewPhGk=</DigestValue>
    </Reference>
    <Reference Type="http://www.w3.org/2000/09/xmldsig#Object" URI="#idInvalidSigLnImg">
      <DigestMethod Algorithm="http://www.w3.org/2001/04/xmlenc#sha256"/>
      <DigestValue>zguvJ3FxZyFpXN1YhiNB7JGsg4nf5iGn23disZEQ/wU=</DigestValue>
    </Reference>
  </SignedInfo>
  <SignatureValue>Q3ZT2MUYPa/kDsZCop9mv7Xe0FcYCrHaNkbBEkmIuKREM7FMUOmew7e5tx+QNCgaOIzwGWpt1nnU
p5QP8BtAPw9dH7qFYMWeKVvG1dsRJ/d/lzf9tGYXNXKKoaDgljeNQvSvPyfvcO+YnMVD4tzAj2dT
aDkBp1bykNXsIQ9N2ghRs9Xt0IJn2klizicrS/SFrq2WBEyDu4WSbh/H7m/korZqmSin6c8OldnJ
hthrWG8QofwaW1WL9kLyW8V6Y1HXmXvnnmlRBvjrwyaplFGnpHJl/AaOMJUCBMQJv/EfkkQEGBI/
XGLyPCvlZ/HITHTD+fSc4D5ba2mtT6pNeHjNEA==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HlwFDmyO4cDSWMZyxlQTe03+sgvoDxdhmQb474aX+0c=</DigestValue>
      </Reference>
      <Reference URI="/word/endnotes.xml?ContentType=application/vnd.openxmlformats-officedocument.wordprocessingml.endnotes+xml">
        <DigestMethod Algorithm="http://www.w3.org/2001/04/xmlenc#sha256"/>
        <DigestValue>ureIQhJDa/gR62blzg2TFrq/wBRAYYnqUxUP5mkBG50=</DigestValue>
      </Reference>
      <Reference URI="/word/fontTable.xml?ContentType=application/vnd.openxmlformats-officedocument.wordprocessingml.fontTable+xml">
        <DigestMethod Algorithm="http://www.w3.org/2001/04/xmlenc#sha256"/>
        <DigestValue>oCq+mcCu64ecNuNFfNswiMC85kJC2sVy7AeCD+M2NlE=</DigestValue>
      </Reference>
      <Reference URI="/word/footnotes.xml?ContentType=application/vnd.openxmlformats-officedocument.wordprocessingml.footnotes+xml">
        <DigestMethod Algorithm="http://www.w3.org/2001/04/xmlenc#sha256"/>
        <DigestValue>R93Rwc3bl1VqqrEhhBAI23Kdi3nlVLEjM1HIrRUArvg=</DigestValue>
      </Reference>
      <Reference URI="/word/header1.xml?ContentType=application/vnd.openxmlformats-officedocument.wordprocessingml.header+xml">
        <DigestMethod Algorithm="http://www.w3.org/2001/04/xmlenc#sha256"/>
        <DigestValue>36XV6JClHidO6ULJJ/0yEkzNehF1AjNxEznH4SY7018=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NCHi89ATPoCIlmmIlmf1GatmpExD9S+oviAz6Vu0qTg=</DigestValue>
      </Reference>
      <Reference URI="/word/settings.xml?ContentType=application/vnd.openxmlformats-officedocument.wordprocessingml.settings+xml">
        <DigestMethod Algorithm="http://www.w3.org/2001/04/xmlenc#sha256"/>
        <DigestValue>CYntigs0mPaZ8PAUGrZo/K9ZJh2ndBnM2x9cKg3i0N4=</DigestValue>
      </Reference>
      <Reference URI="/word/styles.xml?ContentType=application/vnd.openxmlformats-officedocument.wordprocessingml.styles+xml">
        <DigestMethod Algorithm="http://www.w3.org/2001/04/xmlenc#sha256"/>
        <DigestValue>BOYL3TERVc8QRLvR9BhMb+IzuWYY7K2NQL4uW0SEgM8=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p8vonYWtVpT/djKHULmNjBWe+kDyAKkxxvAt3xVuJtQ=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2026-07-20T07:50:25Z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{76E37E2B-4940-4376-A5BD-BD0408D43466}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2026-07-20T07:50:25Z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UpM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4294964575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User1314</cp:lastModifiedBy>
  <cp:revision>22</cp:revision>
  <cp:lastPrinted>2026-07-20T11:08:00Z</cp:lastPrinted>
  <dcterms:created xsi:type="dcterms:W3CDTF">2026-07-15T07:28:00Z</dcterms:created>
  <dcterms:modified xsi:type="dcterms:W3CDTF">2026-07-20T07:50:00Z</dcterms:modified>
</cp:coreProperties>
</file>